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ZION High School Youth Group - Participation Form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Youth’s name:___________________________________________Youth’s gender:________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Youth’s age:_________Date of birth:________________ Grade (2024/25):_____________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Street address:_________________________________________________________________ City:______________________________________State:____________Zip_________________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Youth Cell number:(____) _______________________________________________________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Youth email address:___________________________________________________________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Name of parent/ caregiver(s):___________________________________________________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Parent/caregiver’s cellphone:(____)______________________________________________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Home email address:___________________________________________________________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Home church:__________________________________________________________________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T-shirt Size (please circle) Youth-Med Large </w:t>
        <w:tab/>
        <w:t xml:space="preserve">Adult-Sm Med Lg XL XXL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Allergies, medical conditions, or special needs:__________________________________ ________________________________________________________________________________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In case of emergency, contact:__________________________________________________ Phone:________________________ Relationship to Youth:___________________________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Youth: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 a member of the High School Youth Group at Zion Lutheran Church, I agree to show respect to all leaders and peers, actively participate in activities, follow safety guidelines, respect property, avoid disruptive behavior, and uphold the church's values. I understand that failing to adhere to these expectations may result in appropriate consequences.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Youth Signature ____________________________________________Date___________________________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Parent/Caregiver: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give permission for my child’s photo to be used in church publications and social media.</w:t>
        <w:tab/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 Yes </w:t>
        <w:tab/>
        <w:t xml:space="preserve">☐ No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0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In the event of an emergency, I authorize the youth group leaders to obtain medical treatment for my child.</w:t>
        <w:tab/>
        <w:tab/>
        <w:t xml:space="preserve">☐ Yes</w:t>
        <w:tab/>
        <w:t xml:space="preserve">☐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ind w:left="0" w:firstLine="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Parent/Guardian Signature:_________________________________Date__________________________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